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31" w:type="dxa"/>
        <w:tblInd w:w="1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2184"/>
        <w:gridCol w:w="1841"/>
        <w:gridCol w:w="1010"/>
        <w:gridCol w:w="775"/>
        <w:gridCol w:w="2573"/>
        <w:gridCol w:w="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128" w:type="dxa"/>
          </w:tcPr>
          <w:p>
            <w:pPr>
              <w:pStyle w:val="7"/>
              <w:spacing w:before="0" w:line="120" w:lineRule="exact"/>
              <w:ind w:left="22"/>
              <w:rPr>
                <w:sz w:val="12"/>
              </w:rPr>
            </w:pPr>
            <w:r>
              <w:rPr>
                <w:sz w:val="12"/>
              </w:rPr>
              <w:t>Part</w:t>
            </w:r>
          </w:p>
        </w:tc>
        <w:tc>
          <w:tcPr>
            <w:tcW w:w="2184" w:type="dxa"/>
          </w:tcPr>
          <w:p>
            <w:pPr>
              <w:pStyle w:val="7"/>
              <w:spacing w:before="0" w:line="120" w:lineRule="exact"/>
              <w:ind w:left="22"/>
              <w:rPr>
                <w:sz w:val="12"/>
              </w:rPr>
            </w:pPr>
            <w:r>
              <w:rPr>
                <w:sz w:val="12"/>
              </w:rPr>
              <w:t>Description 1</w:t>
            </w:r>
          </w:p>
        </w:tc>
        <w:tc>
          <w:tcPr>
            <w:tcW w:w="1841" w:type="dxa"/>
          </w:tcPr>
          <w:p>
            <w:pPr>
              <w:pStyle w:val="7"/>
              <w:spacing w:before="0" w:line="120" w:lineRule="exact"/>
              <w:ind w:left="22"/>
              <w:rPr>
                <w:sz w:val="12"/>
              </w:rPr>
            </w:pPr>
            <w:r>
              <w:rPr>
                <w:sz w:val="12"/>
              </w:rPr>
              <w:t>Description 2</w:t>
            </w:r>
          </w:p>
        </w:tc>
        <w:tc>
          <w:tcPr>
            <w:tcW w:w="1010" w:type="dxa"/>
          </w:tcPr>
          <w:p>
            <w:pPr>
              <w:pStyle w:val="7"/>
              <w:spacing w:before="0" w:line="120" w:lineRule="exact"/>
              <w:ind w:left="198" w:right="159"/>
              <w:jc w:val="center"/>
              <w:rPr>
                <w:sz w:val="12"/>
              </w:rPr>
            </w:pPr>
            <w:r>
              <w:rPr>
                <w:sz w:val="12"/>
              </w:rPr>
              <w:t>Lot Number</w:t>
            </w:r>
          </w:p>
        </w:tc>
        <w:tc>
          <w:tcPr>
            <w:tcW w:w="775" w:type="dxa"/>
          </w:tcPr>
          <w:p>
            <w:pPr>
              <w:pStyle w:val="7"/>
              <w:spacing w:before="0" w:line="120" w:lineRule="exact"/>
              <w:ind w:left="184" w:right="144"/>
              <w:jc w:val="center"/>
              <w:rPr>
                <w:sz w:val="12"/>
              </w:rPr>
            </w:pPr>
            <w:r>
              <w:rPr>
                <w:sz w:val="12"/>
              </w:rPr>
              <w:t>Baujahr</w:t>
            </w:r>
          </w:p>
        </w:tc>
        <w:tc>
          <w:tcPr>
            <w:tcW w:w="2573" w:type="dxa"/>
          </w:tcPr>
          <w:p>
            <w:pPr>
              <w:pStyle w:val="7"/>
              <w:spacing w:before="0" w:line="120" w:lineRule="exact"/>
              <w:ind w:left="23"/>
              <w:rPr>
                <w:sz w:val="12"/>
              </w:rPr>
            </w:pPr>
            <w:r>
              <w:rPr>
                <w:sz w:val="12"/>
              </w:rPr>
              <w:t>Zustand</w:t>
            </w:r>
          </w:p>
        </w:tc>
        <w:tc>
          <w:tcPr>
            <w:tcW w:w="820" w:type="dxa"/>
            <w:tcBorders>
              <w:right w:val="nil"/>
            </w:tcBorders>
          </w:tcPr>
          <w:p>
            <w:pPr>
              <w:pStyle w:val="7"/>
              <w:spacing w:before="0" w:line="120" w:lineRule="exact"/>
              <w:ind w:left="188" w:right="159"/>
              <w:jc w:val="center"/>
              <w:rPr>
                <w:sz w:val="12"/>
              </w:rPr>
            </w:pPr>
            <w:r>
              <w:rPr>
                <w:sz w:val="12"/>
              </w:rPr>
              <w:t>On hand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112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122" w:lineRule="exact"/>
              <w:rPr>
                <w:sz w:val="12"/>
              </w:rPr>
            </w:pPr>
            <w:r>
              <w:rPr>
                <w:sz w:val="12"/>
              </w:rPr>
              <w:t>22030038-used</w:t>
            </w:r>
          </w:p>
        </w:tc>
        <w:tc>
          <w:tcPr>
            <w:tcW w:w="2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122" w:lineRule="exact"/>
              <w:rPr>
                <w:sz w:val="12"/>
              </w:rPr>
            </w:pPr>
            <w:r>
              <w:rPr>
                <w:sz w:val="12"/>
              </w:rPr>
              <w:t>Main Valve Block for</w:t>
            </w:r>
          </w:p>
        </w:tc>
        <w:tc>
          <w:tcPr>
            <w:tcW w:w="1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122" w:lineRule="exact"/>
              <w:rPr>
                <w:sz w:val="12"/>
              </w:rPr>
            </w:pPr>
            <w:r>
              <w:rPr>
                <w:sz w:val="12"/>
              </w:rPr>
              <w:t>AKZ H unigrip 300713</w:t>
            </w:r>
          </w:p>
        </w:tc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122" w:lineRule="exact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122" w:lineRule="exact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122" w:lineRule="exact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122" w:lineRule="exact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22030038-used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Main Valve Block for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AKZ H unigrip 300713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22030038-used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Main Valve Block for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AKZ H unigrip 300713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22030038-used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Main Valve Block for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AKZ H unigrip 300713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22030061-used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Main Valve Block for AKZ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unigrip 1230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6722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22500011-001-used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Rotator hydraulic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rotating range 360° endless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22500011-001-used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Rotator hydraulic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rotating range 360° endless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22500011-used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ROTATOR INDEXATOR 4,5T 360°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22500011-used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ROTATOR INDEXATOR 4,5T 360°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22500029-used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Rotator type 522HG3/4"-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SR1/2" with rotary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22600005-used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axial piston pump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F11-005-MB-CV-K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22600005-used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axial piston pump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F11-005-MB-CV-K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24030037-used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MUS 1300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Tri-Sonic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24110116-used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Hand-Digital-Regler mit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integrierter LED-Anzeige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24110127-used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Joystick mit Anschlußkabel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(Verbundantrieb V25 (rechts)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24110177-used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Analog double-axis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Joystick with two push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24200016-used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LG Battery charging device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220 V / 12 V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24200016-used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LG Battery charging device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220 V / 12 V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24200016-used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LG Battery charging device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220 V / 12 V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24200016-used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LG Battery charging device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220 V / 12 V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24230005-used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Load magnet LHM-400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PML-400 Neodym Magnet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24290002-used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Laser-Set LXS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Rugby 410DG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24290002-used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Laser-Set LXS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Rugby 410DG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24290002-used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Laser-Set LXS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Rugby 410DG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24290003-used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Remote Control FS-LXS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 Leica Rugby 410DG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24290022-used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Hand-held transmitter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 remote control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24290023-used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Receiver for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remote control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24900017-used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Control Unit Box TM-D-A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with control unit, tilt sensor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25100010-used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Umsteuerventil GHM 10.2,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24V-DC, G3"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26110025-used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FRONT PART OF SPRAY LANCE SL8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26110032-used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SPRAY LANCE SL8 (EC60)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26110032-used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SPRAY LANCE SL8 (EC60)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26110032-used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SPRAY LANCE SL8 (EC60)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26110032-used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SPRAY LANCE SL8 (EC60)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26110032-used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SPRAY LANCE SL8 (EC60)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27300006-001-used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Kopie-Vorlage für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Baugruppe allgemein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27300012-used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Schnellwechseladapter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Liebherr SW66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27300013-used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Quick hitch adapter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 Liebherr SW48, for bolt on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27300015-used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Quick Hitch Bracket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Verachtert CW20, for bolt on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27300016-used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Multi Quick Hitch Bracket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Lehnhoff MS 08/10, for bolt on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29020571-used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Transportbox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inkl.Händlerregal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40110268-used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Lehnhoff-Adapter LSW-MS-03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40110268-used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Lehnhoff-Adapter LSW-MS-03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40110268-used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Lehnhoff-Adapter LSW-MS-03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40110269-used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Lehnhoff-Adapter LSW 08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mit Flanschplatte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40110269-used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Lehnhoff-Adapter LSW 08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mit Flanschplatte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40110279-used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Lehnhoff-Adapter LSW 10 L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leichte Ausführung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40110319-used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Aufhängung für Quickjet QJ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QJ-AH-DK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41000042-used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TAK-DP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41000042-used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TAK-DP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41000112-used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Height-adjustable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roller unit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41000113-used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Height-adjustable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roller unit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41000165-used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SET OF ROLLERS RS-UNI (EP UNI)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41000165-used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SET OF ROLLERS RS-UNI (EP UNI)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41000165-used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SET OF ROLLERS RS-UNI (EP UNI)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41000317-used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Handle LF-HG complete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line="123" w:lineRule="exact"/>
              <w:rPr>
                <w:sz w:val="12"/>
              </w:rPr>
            </w:pPr>
            <w:r>
              <w:rPr>
                <w:sz w:val="12"/>
              </w:rPr>
              <w:t>41000319-used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line="123" w:lineRule="exact"/>
              <w:rPr>
                <w:sz w:val="12"/>
              </w:rPr>
            </w:pPr>
            <w:r>
              <w:rPr>
                <w:sz w:val="12"/>
              </w:rPr>
              <w:t>Strew Brush LF-EB complete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line="123" w:lineRule="exact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line="123" w:lineRule="exact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line="123" w:lineRule="exact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line="123" w:lineRule="exact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112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sz w:val="12"/>
              </w:rPr>
            </w:pPr>
            <w:r>
              <w:rPr>
                <w:sz w:val="12"/>
              </w:rPr>
              <w:t>41200016-used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sz w:val="12"/>
              </w:rPr>
            </w:pPr>
            <w:r>
              <w:rPr>
                <w:sz w:val="12"/>
              </w:rPr>
              <w:t>RADIAL CUT ADAPTER RSA 25</w:t>
            </w:r>
          </w:p>
        </w:tc>
        <w:tc>
          <w:tcPr>
            <w:tcW w:w="184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41200016-used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RADIAL CUT ADAPTER RSA 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41200016-used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RADIAL CUT ADAPTER RSA 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41200016-used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RADIAL CUT ADAPTER RSA 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41200016-used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RADIAL CUT ADAPTER RSA 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41300005-used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Control System,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MOBA-matic basic-kit,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41300121-used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Tri-Sonic sensor incl. bracket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41300162-used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SH2 Ultrasonic sensor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incl. holder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41300180-used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MLS700 Laserempfänger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mit Mittenanzeige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41300180-used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MLS700 Laserempfänger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mit Mittenanzeige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41300180-used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MLS700 Laserempfänger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mit Mittenanzeige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41400933-used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Side Clamping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of HVZ - ECO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41400933-used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Side Clamping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of HVZ - ECO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41401025-used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Shifting Adapter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HVZ-VA-20/20-4x6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LIFTING HOSE HE 35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2009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42100007-used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TUBE EXTENSION SZV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42100008-used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TUBE EXTENSION SZV 250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42100051-used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 85-25,5/25,5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42100051-used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 85-25,5/25,5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42100054-used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 250-40/40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42100054-used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 250-40/40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42100095-used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ESP-SW-F-FR-250-75/30-A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42100096-used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ESP-SW-B-VH-150-33/33-0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</w:tbl>
    <w:p>
      <w:pPr>
        <w:spacing w:after="0"/>
        <w:jc w:val="center"/>
        <w:rPr>
          <w:sz w:val="12"/>
        </w:rPr>
        <w:sectPr>
          <w:headerReference r:id="rId3" w:type="default"/>
          <w:footerReference r:id="rId4" w:type="default"/>
          <w:type w:val="continuous"/>
          <w:pgSz w:w="11910" w:h="16840"/>
          <w:pgMar w:top="2480" w:right="1020" w:bottom="520" w:left="300" w:header="346" w:footer="335" w:gutter="0"/>
          <w:pgNumType w:start="1"/>
        </w:sectPr>
      </w:pPr>
    </w:p>
    <w:tbl>
      <w:tblPr>
        <w:tblStyle w:val="3"/>
        <w:tblW w:w="10331" w:type="dxa"/>
        <w:tblInd w:w="1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2184"/>
        <w:gridCol w:w="1841"/>
        <w:gridCol w:w="1010"/>
        <w:gridCol w:w="775"/>
        <w:gridCol w:w="2573"/>
        <w:gridCol w:w="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1128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Part</w:t>
            </w:r>
          </w:p>
        </w:tc>
        <w:tc>
          <w:tcPr>
            <w:tcW w:w="2184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Description 1</w:t>
            </w:r>
          </w:p>
        </w:tc>
        <w:tc>
          <w:tcPr>
            <w:tcW w:w="1841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Description 2</w:t>
            </w:r>
          </w:p>
        </w:tc>
        <w:tc>
          <w:tcPr>
            <w:tcW w:w="1010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198" w:right="159"/>
              <w:jc w:val="center"/>
              <w:rPr>
                <w:sz w:val="12"/>
              </w:rPr>
            </w:pPr>
            <w:r>
              <w:rPr>
                <w:sz w:val="12"/>
              </w:rPr>
              <w:t>Lot Number</w:t>
            </w:r>
          </w:p>
        </w:tc>
        <w:tc>
          <w:tcPr>
            <w:tcW w:w="775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184" w:right="144"/>
              <w:jc w:val="center"/>
              <w:rPr>
                <w:sz w:val="12"/>
              </w:rPr>
            </w:pPr>
            <w:r>
              <w:rPr>
                <w:sz w:val="12"/>
              </w:rPr>
              <w:t>Baujahr</w:t>
            </w:r>
          </w:p>
        </w:tc>
        <w:tc>
          <w:tcPr>
            <w:tcW w:w="2573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3"/>
              <w:rPr>
                <w:sz w:val="12"/>
              </w:rPr>
            </w:pPr>
            <w:r>
              <w:rPr>
                <w:sz w:val="12"/>
              </w:rPr>
              <w:t>Zustand</w:t>
            </w:r>
          </w:p>
        </w:tc>
        <w:tc>
          <w:tcPr>
            <w:tcW w:w="820" w:type="dxa"/>
            <w:tcBorders>
              <w:bottom w:val="thinThickMediumGap" w:color="000000" w:sz="6" w:space="0"/>
              <w:right w:val="nil"/>
            </w:tcBorders>
          </w:tcPr>
          <w:p>
            <w:pPr>
              <w:pStyle w:val="7"/>
              <w:spacing w:before="0" w:line="119" w:lineRule="exact"/>
              <w:ind w:left="188" w:right="159"/>
              <w:jc w:val="center"/>
              <w:rPr>
                <w:sz w:val="12"/>
              </w:rPr>
            </w:pPr>
            <w:r>
              <w:rPr>
                <w:sz w:val="12"/>
              </w:rPr>
              <w:t>On hand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1128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sz w:val="12"/>
              </w:rPr>
            </w:pPr>
            <w:r>
              <w:rPr>
                <w:sz w:val="12"/>
              </w:rPr>
              <w:t>42100096-used</w:t>
            </w:r>
          </w:p>
        </w:tc>
        <w:tc>
          <w:tcPr>
            <w:tcW w:w="2184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sz w:val="12"/>
              </w:rPr>
            </w:pPr>
            <w:r>
              <w:rPr>
                <w:sz w:val="12"/>
              </w:rPr>
              <w:t>ESP-SW-B-VH-150-33/33-0</w:t>
            </w:r>
          </w:p>
        </w:tc>
        <w:tc>
          <w:tcPr>
            <w:tcW w:w="1841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42100106-used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LIFTING HOSE HE 65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42100106-used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LIFTING HOSE HE 65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42100116-used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 150-40/27,5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42100126-used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WSP 150-70/11-17-143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42100126-used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WSP 150-70/11-17-143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42100132-used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LIFTING HOSE HE-150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137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42100132-used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LIFTING HOSE HE-150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138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42100132-used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LIFTING HOSE HE-150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139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42100132-used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LIFTING HOSE HE-150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140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42100145-used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 150-31/31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42100145-used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 150-31/31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42100145-used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 150-31/31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42100147-used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Einfachsaugplatte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 200-45/25,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42100238-used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WSP 150-70/8-11-143°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42100238-used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WSP 150-70/8-11-143°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42100238-used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WSP 150-70/8-11-143°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42100238-used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WSP 150-70/8-11-143°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42100281-used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WSP 150-50/10-12-145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42100331-used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 200-33/33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42100409-used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MSP 6-V-150-6xSPS17/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16-a16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42100440-used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"ESP-SW-P-HV-150-60/2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3-A"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42100523-used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ESP-SW-B-VH-150-23/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90-0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42100539-used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OPERATING HANDLE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BE 35/200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153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42100539-used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OPERATING HANDLE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BE 35/200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155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42100561-used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EG 50/65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42100672-used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ESP-SW-P-HV-65 35/20-A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42100815-used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 200-78/19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42100815-used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 200-78/19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42100815-used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 200-78/19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42100815-used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 200-78/19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42100993-used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MSP-6(2x3)-S-150-6x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SPS34/15-a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42101026-used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Quick change device SWV-HE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between BE and suction plate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42101115-used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Lifting Hose HE 250,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Diam. 300 mm,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42101242-used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ESP-150-92,4/13,4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42101335-used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Multiple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MSP-4-S-150-4xSPS19Rd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42200086-used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VACCUM BLOWER UNIT BV-H WITH V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42200129-used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TELESCOPIC CRANE BOOM (TRAILER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42200159-used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VACCUM TURBINE UNIT VGE 3SD-E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DIESEL ENGINE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828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42200199-used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VACCUM BLOWER UNIT BV-B WITH V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42200389-used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Vakuum-Gebläseeinheit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für Jumbo BV-Vario-h,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42200448-used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blower unit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(VGE3RGd-E)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42210004-used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 IN 1 BUCKET FOR UNIPOSE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42210004-used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 IN 1 BUCKET FOR UNIPOSE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42300001-used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KERB STONE CLAMP VZ-BV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42400070-used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Saugplatte SPS 950(630)-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65/65 für SH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2009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42400096-used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Saugplatte SPS 230(150)-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32/32 für SH,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42400232-used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1750-80/75 (SH)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42400232-used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1750-80/75 (SH)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42400232-used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1750-80/75 (SH)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42400289-used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Saugplatte SPS 230(150)-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95/13 SH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42400289-used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Saugplatte SPS 230(150)-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95/13 SH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42400346-used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Vacuum-Pump-Unit VPE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VPE-E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42400346-used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Vacuum-Pump-Unit VPE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VPE-E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42400346-used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Vacuum-Pump-Unit VPE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VPE-E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42400346-used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Vacuum-Pump-Unit VPE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VPE-E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rPr>
                <w:sz w:val="12"/>
              </w:rPr>
            </w:pPr>
            <w:r>
              <w:rPr>
                <w:sz w:val="12"/>
              </w:rPr>
              <w:t>42400388-used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rPr>
                <w:sz w:val="12"/>
              </w:rPr>
            </w:pPr>
            <w:r>
              <w:rPr>
                <w:sz w:val="12"/>
              </w:rPr>
              <w:t>reinforcement part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rPr>
                <w:sz w:val="12"/>
              </w:rPr>
            </w:pPr>
            <w:r>
              <w:rPr>
                <w:sz w:val="12"/>
              </w:rPr>
              <w:t>suspension SH 2500-uni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42400497-used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PJ-RS Transport trolley for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POWERJET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42400540-used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525(350)-55/45 für SH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42400540-used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525(350)-55/45 für SH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42400579-used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SH-3500-AF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Parking legs for SH-3500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42400579-used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SH-3500-AF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Parking legs for SH-3500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42420009-used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QJ-ESP-320-59/59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QJ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42420009-used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QJ-ESP-320-59/59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QJ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42420009-used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QJ-ESP-320-59/59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QJ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42420009-used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QJ-ESP-320-59/59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QJ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42420009-used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QJ-ESP-320-59/59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QJ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42420018-used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QJ-ESP-400-98/48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QJ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42420018-used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QJ-ESP-400-98/48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QJ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42420022-used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QJ-ESP-350-151/29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QJ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42420022-used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QJ-ESP-350-151/29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QJ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42420029-used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QJ-ESP-250-90/35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QJ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42420031-used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QJ-ESP-170-90/25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QJ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42420031-used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QJ-ESP-170-90/25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QJ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42420031-used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QJ-ESP-170-90/25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QJ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42420031-used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QJ-ESP-170-90/25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QJ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42420031-used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QJ-ESP-170-90/25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QJ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42420079-used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ESP 120-38/38-QJ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Einfachsaugplatte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42420106-used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QJ-ESP-600-78,5/78,5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for QJ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42500048-used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Manipuliereinrichtung für SPS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Saugplatte, TK 500 kg,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</w:tbl>
    <w:p>
      <w:pPr>
        <w:spacing w:after="0"/>
        <w:jc w:val="center"/>
        <w:rPr>
          <w:sz w:val="12"/>
        </w:rPr>
        <w:sectPr>
          <w:pgSz w:w="11910" w:h="16840"/>
          <w:pgMar w:top="2460" w:right="1020" w:bottom="520" w:left="300" w:header="346" w:footer="335" w:gutter="0"/>
        </w:sectPr>
      </w:pPr>
    </w:p>
    <w:tbl>
      <w:tblPr>
        <w:tblStyle w:val="3"/>
        <w:tblW w:w="10331" w:type="dxa"/>
        <w:tblInd w:w="1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2184"/>
        <w:gridCol w:w="1841"/>
        <w:gridCol w:w="1010"/>
        <w:gridCol w:w="775"/>
        <w:gridCol w:w="2573"/>
        <w:gridCol w:w="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1128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Part</w:t>
            </w:r>
          </w:p>
        </w:tc>
        <w:tc>
          <w:tcPr>
            <w:tcW w:w="2184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Description 1</w:t>
            </w:r>
          </w:p>
        </w:tc>
        <w:tc>
          <w:tcPr>
            <w:tcW w:w="1841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Description 2</w:t>
            </w:r>
          </w:p>
        </w:tc>
        <w:tc>
          <w:tcPr>
            <w:tcW w:w="1010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198" w:right="159"/>
              <w:jc w:val="center"/>
              <w:rPr>
                <w:sz w:val="12"/>
              </w:rPr>
            </w:pPr>
            <w:r>
              <w:rPr>
                <w:sz w:val="12"/>
              </w:rPr>
              <w:t>Lot Number</w:t>
            </w:r>
          </w:p>
        </w:tc>
        <w:tc>
          <w:tcPr>
            <w:tcW w:w="775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184" w:right="144"/>
              <w:jc w:val="center"/>
              <w:rPr>
                <w:sz w:val="12"/>
              </w:rPr>
            </w:pPr>
            <w:r>
              <w:rPr>
                <w:sz w:val="12"/>
              </w:rPr>
              <w:t>Baujahr</w:t>
            </w:r>
          </w:p>
        </w:tc>
        <w:tc>
          <w:tcPr>
            <w:tcW w:w="2573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3"/>
              <w:rPr>
                <w:sz w:val="12"/>
              </w:rPr>
            </w:pPr>
            <w:r>
              <w:rPr>
                <w:sz w:val="12"/>
              </w:rPr>
              <w:t>Zustand</w:t>
            </w:r>
          </w:p>
        </w:tc>
        <w:tc>
          <w:tcPr>
            <w:tcW w:w="820" w:type="dxa"/>
            <w:tcBorders>
              <w:bottom w:val="thinThickMediumGap" w:color="000000" w:sz="6" w:space="0"/>
              <w:right w:val="nil"/>
            </w:tcBorders>
          </w:tcPr>
          <w:p>
            <w:pPr>
              <w:pStyle w:val="7"/>
              <w:spacing w:before="0" w:line="119" w:lineRule="exact"/>
              <w:ind w:left="188" w:right="159"/>
              <w:jc w:val="center"/>
              <w:rPr>
                <w:sz w:val="12"/>
              </w:rPr>
            </w:pPr>
            <w:r>
              <w:rPr>
                <w:sz w:val="12"/>
              </w:rPr>
              <w:t>On hand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1128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sz w:val="12"/>
              </w:rPr>
            </w:pPr>
            <w:r>
              <w:rPr>
                <w:sz w:val="12"/>
              </w:rPr>
              <w:t>42500071-used</w:t>
            </w:r>
          </w:p>
        </w:tc>
        <w:tc>
          <w:tcPr>
            <w:tcW w:w="2184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sz w:val="12"/>
              </w:rPr>
            </w:pPr>
            <w:r>
              <w:rPr>
                <w:sz w:val="12"/>
              </w:rPr>
              <w:t>WHEEL KIT RS-SH</w:t>
            </w:r>
          </w:p>
        </w:tc>
        <w:tc>
          <w:tcPr>
            <w:tcW w:w="1841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42500179-used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Traverse TRA 7000 für SH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2500 uni b oder TURBO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42500256-used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SH-3500-RS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Wheel kit for SH-3500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42500260-used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Spreader bar SH-TRA-3500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42700003-used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HOSE ZS5 5M (MJ)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42700003-used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HOSE ZS5 5M (MJ)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42700003-used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HOSE ZS5 5M (MJ)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42700003-used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HOSE ZS5 5M (MJ)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42700003-used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HOSE ZS5 5M (MJ)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42700006-used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MJ-SPS-150-44/25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42710008-used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VS-SPS-80-40/30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TK 80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130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42710008-used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VS-SPS-80-40/30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TK 80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42710008-used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VS-SPS-80-40/30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TK 80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124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42710008-used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VS-SPS-80-40/30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TK 80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128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42710008-used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VS-SPS-80-40/30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TK 80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123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VS-SPS-140-70/30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TK 140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VS-SPS-140-70/30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TK 140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VS-SPS-140-70/30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TK 140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122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VS-SPS-140-70/30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TK 140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123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VS-SPS-140-70/30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TK 140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127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42710012-used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VS-SPS-100-50/30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SWL 100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42710012-used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VS-SPS-100-50/30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SWL 100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42710012-used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VS-SPS-100-50/30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SWL 100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42710012-used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VS-SPS-100-50/30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SWL 100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42710013-used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VS-SPS-50-30/25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SWL 50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42710013-used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VS-SPS-50-30/25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SWL 50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42710013-used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VS-SPS-50-30/25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SWL 50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42710013-used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VS-SPS-50-30/25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VS, SWL 50 kg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42710061-used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blower unit cpl.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 Speedy VS-S,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42710061-used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blower unit cpl.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 Speedy VS-S,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42710061-used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blower unit cpl.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 Speedy VS-S,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42710061-used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blower unit cpl.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 Speedy VS-S,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122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42710061-used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blower unit cpl.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 Speedy VS-S,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42710072-used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Wheel Set VPH-RS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42710072-used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Wheel Set VPH-RS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42710090-used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VS-140-XL-EH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lifting eye with safety chain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42710090-used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VS-140-XL-EH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lifting eye with safety chain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42710090-used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VS-140-XL-EH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lifting eye with safety chain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42710111-used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VS-SPS-120-150/13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42710129-used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VS-GH-SPS-80-40/30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42710129-used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VS-GH-SPS-80-40/30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42710129-used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VS-GH-SPS-80-40/30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42710129-used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VS-GH-SPS-80-40/30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42710130-used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VS-GH-SPS-100-50/30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42710130-used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VS-GH-SPS-100-50/30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42710130-used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VS-GH-SPS-100-50/30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42710135-used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VS-SPS-80-40/30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42710136-used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VS-SPS-100-50/30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42710149-used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VS-PR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SPEEDY-Power Rack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SM-SPS-200-58/28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SM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SM-SPS-200-58/28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SM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SM-SPS-200-58/28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SM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SM-SPS-200-58/28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SM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SM-SPS-200-58/28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SM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SM-SPS-400-75/27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SM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SM-SPS-400-75/27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SM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rPr>
                <w:sz w:val="12"/>
              </w:rPr>
            </w:pPr>
            <w:r>
              <w:rPr>
                <w:sz w:val="12"/>
              </w:rPr>
              <w:t>42720008-used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rPr>
                <w:sz w:val="12"/>
              </w:rPr>
            </w:pPr>
            <w:r>
              <w:rPr>
                <w:sz w:val="12"/>
              </w:rPr>
              <w:t>SPS 200-62/20 (SM)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150-41/22 (SM)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150-41/22 (SM)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150-41/22 (SM)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150-41/22 (SM)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42720063-used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SM-BB Operating handle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42720063-used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SM-BB Operating handle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42720063-used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SM-BB Operating handle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42720063-used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SM-BB Operating handle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42720063-used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SM-BB Operating handle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42720115-used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SM-SPS-HP-100-90/9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42720349-used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SM-SPS-600-95/34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42720349-used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SM-SPS-600-95/34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42720349-used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SM-SPS-600-95/34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42720351-used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Charging device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SM-LG-220V / 12 V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42720351-used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Charging device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SM-LG-220V / 12 V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42740014-used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UNIMOBIL UM-VPH Laying Dolly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Basic Version,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43100373-used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FORK SLEEVES ET-D/B WITH MANUA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43100373-used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FORK SLEEVES ET-D/B WITH MANUA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43100739-used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Cable Channel Clamp KKV-20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(base unit)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43100739-used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Cable Channel Clamp KKV-20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(base unit)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43100739-used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Cable Channel Clamp KKV-20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(base unit)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43100739-used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Cable Channel Clamp KKV-20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(base unit)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43100941-used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PAIR OF GRIPPERS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WB-SQ FOR FTZ-MULTI 15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</w:tbl>
    <w:p>
      <w:pPr>
        <w:spacing w:after="0"/>
        <w:jc w:val="center"/>
        <w:rPr>
          <w:sz w:val="12"/>
        </w:rPr>
        <w:sectPr>
          <w:pgSz w:w="11910" w:h="16840"/>
          <w:pgMar w:top="2460" w:right="1020" w:bottom="520" w:left="300" w:header="346" w:footer="335" w:gutter="0"/>
        </w:sectPr>
      </w:pPr>
    </w:p>
    <w:tbl>
      <w:tblPr>
        <w:tblStyle w:val="3"/>
        <w:tblW w:w="10331" w:type="dxa"/>
        <w:tblInd w:w="1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2184"/>
        <w:gridCol w:w="1841"/>
        <w:gridCol w:w="1010"/>
        <w:gridCol w:w="775"/>
        <w:gridCol w:w="2573"/>
        <w:gridCol w:w="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1128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Part</w:t>
            </w:r>
          </w:p>
        </w:tc>
        <w:tc>
          <w:tcPr>
            <w:tcW w:w="2184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Description 1</w:t>
            </w:r>
          </w:p>
        </w:tc>
        <w:tc>
          <w:tcPr>
            <w:tcW w:w="1841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Description 2</w:t>
            </w:r>
          </w:p>
        </w:tc>
        <w:tc>
          <w:tcPr>
            <w:tcW w:w="1010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198" w:right="159"/>
              <w:jc w:val="center"/>
              <w:rPr>
                <w:sz w:val="12"/>
              </w:rPr>
            </w:pPr>
            <w:r>
              <w:rPr>
                <w:sz w:val="12"/>
              </w:rPr>
              <w:t>Lot Number</w:t>
            </w:r>
          </w:p>
        </w:tc>
        <w:tc>
          <w:tcPr>
            <w:tcW w:w="775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184" w:right="144"/>
              <w:jc w:val="center"/>
              <w:rPr>
                <w:sz w:val="12"/>
              </w:rPr>
            </w:pPr>
            <w:r>
              <w:rPr>
                <w:sz w:val="12"/>
              </w:rPr>
              <w:t>Baujahr</w:t>
            </w:r>
          </w:p>
        </w:tc>
        <w:tc>
          <w:tcPr>
            <w:tcW w:w="2573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3"/>
              <w:rPr>
                <w:sz w:val="12"/>
              </w:rPr>
            </w:pPr>
            <w:r>
              <w:rPr>
                <w:sz w:val="12"/>
              </w:rPr>
              <w:t>Zustand</w:t>
            </w:r>
          </w:p>
        </w:tc>
        <w:tc>
          <w:tcPr>
            <w:tcW w:w="820" w:type="dxa"/>
            <w:tcBorders>
              <w:bottom w:val="thinThickMediumGap" w:color="000000" w:sz="6" w:space="0"/>
              <w:right w:val="nil"/>
            </w:tcBorders>
          </w:tcPr>
          <w:p>
            <w:pPr>
              <w:pStyle w:val="7"/>
              <w:spacing w:before="0" w:line="119" w:lineRule="exact"/>
              <w:ind w:left="188" w:right="159"/>
              <w:jc w:val="center"/>
              <w:rPr>
                <w:sz w:val="12"/>
              </w:rPr>
            </w:pPr>
            <w:r>
              <w:rPr>
                <w:sz w:val="12"/>
              </w:rPr>
              <w:t>On hand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1128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sz w:val="12"/>
              </w:rPr>
            </w:pPr>
            <w:r>
              <w:rPr>
                <w:sz w:val="12"/>
              </w:rPr>
              <w:t>43100941-used</w:t>
            </w:r>
          </w:p>
        </w:tc>
        <w:tc>
          <w:tcPr>
            <w:tcW w:w="2184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sz w:val="12"/>
              </w:rPr>
            </w:pPr>
            <w:r>
              <w:rPr>
                <w:sz w:val="12"/>
              </w:rPr>
              <w:t>PAIR OF GRIPPERS</w:t>
            </w:r>
          </w:p>
        </w:tc>
        <w:tc>
          <w:tcPr>
            <w:tcW w:w="1841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sz w:val="12"/>
              </w:rPr>
            </w:pPr>
            <w:r>
              <w:rPr>
                <w:sz w:val="12"/>
              </w:rPr>
              <w:t>WB-SQ FOR FTZ-MULTI 15</w:t>
            </w:r>
          </w:p>
        </w:tc>
        <w:tc>
          <w:tcPr>
            <w:tcW w:w="1010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43100941-used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PAIR OF GRIPPERS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WB-SQ FOR FTZ-MULTI 15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43100941-used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PAIR OF GRIPPERS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WB-SQ FOR FTZ-MULTI 15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43100941-used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PAIR OF GRIPPERS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WB-SQ FOR FTZ-MULTI 15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43100942-used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Pair of grippers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FTZ-MULTI-15-WB-G-42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43100942-used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Pair of grippers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FTZ-MULTI-15-WB-G-42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43100943-used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PAIR OF GRIPPERS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WB-G-120 FOR FTZ-MULTI 15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43101110-used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PAIR INTERLOCKING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STEELFINGER GRIPPERS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44000105-used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Pipe Lifter RVD-4-eco-F for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concrete pipes Ø300-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44000183-used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Schnellwechseladapter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Lehnhoff MS08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44800055-used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Permanent lifting magnet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SDH-M-10-LHM-400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44800065-used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Permanent lifting magnet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SDH-LIGHT-LHM-400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47100113-used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Zylinder mit Zubehör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für Pendeldämpfung PD-IS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47100119-used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FORK SLEEVES SVZ-UNI-ET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47110052-used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FORK SLEEVE ET-E-4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47110065-used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Fork Sleeves ET-IS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prepared for mounting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47610020-used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VXS-SPS-35-20/20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47610020-used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VXS-SPS-35-20/20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47610020-used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VXS-SPS-35-20/20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47610046-used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VXS-SPS-20-19/9,5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for VACUSPEED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51000018-used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TAK 350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51000040-used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HANDSCREEDING SYSTEM EP-UNI-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SET 90/230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51000040-used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HANDSCREEDING SYSTEM EP-UNI-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SET 90/230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51000040-used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HANDSCREEDING SYSTEM EP-UNI-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SET 90/230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51000040-used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HANDSCREEDING SYSTEM EP-UNI-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SET 90/230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51000041-used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EASYPLAN EP-UNI-Set 230/300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handscreeding system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51000050-used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QUICK CHANGE DEVICE FOR WHEEL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51000057-used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Screeding Rail Kit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AZL-EP-SET-25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51000064-used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GUTTER FIX RF-H Screeding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System for lean Concrete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51000064-used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GUTTER FIX RF-H Screeding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System for lean Concrete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51000064-used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GUTTER FIX RF-H Screeding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System for lean Concrete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51000084-used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LEVELFIX LF-75/125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51000084-used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LEVELFIX LF-75/125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51000084-used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LEVELFIX LF-75/125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51000084-used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LEVELFIX LF-75/125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51000085-used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LEVELFIX LF-125/215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51000086-used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LEVELFIX LF-170/310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51010001-used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TELEPLAN TP Handscreeding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System TP-100/165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51010001-used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TELEPLAN TP Handscreeding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System TP-100/165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51010001-used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TELEPLAN TP Handscreeding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System TP-100/165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51010001-used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TELEPLAN TP Handscreeding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System TP-100/165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51010006-used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TELEPLAN TP handscreeping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system TP-60/100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51010006-used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TELEPLAN TP handscreeping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system TP-60/100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51010006-used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TELEPLAN TP handscreeping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system TP-60/100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51010006-used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TELEPLAN TP handscreeping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system TP-60/100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51010006-used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TELEPLAN TP handscreeping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system TP-60/100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51100004-used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CART VTK-V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51100011-used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Pallet Truck PW-III-UK,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with adjustable Forks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51100011-used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Pallet Truck PW-III-UK,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with adjustable Forks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51100011-used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Pallet Truck PW-III-UK,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with adjustable Forks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51100014-used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Access ramp VTK-V-AR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reinforced with wood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51100014-used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Access ramp VTK-V-AR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reinforced with wood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51100018-used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Slab handling device EASYLIFT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EL-MULTI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51100018-used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Slab handling device EASYLIFT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EL-MULTI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51100018-used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Slab handling device EASYLIFT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EL-MULTI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51100018-used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Slab handling device EASYLIFT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EL-MULTI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rPr>
                <w:sz w:val="12"/>
              </w:rPr>
            </w:pPr>
            <w:r>
              <w:rPr>
                <w:sz w:val="12"/>
              </w:rPr>
              <w:t>51200001-Used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rPr>
                <w:sz w:val="12"/>
              </w:rPr>
            </w:pPr>
            <w:r>
              <w:rPr>
                <w:sz w:val="12"/>
              </w:rPr>
              <w:t>Block Cutter AL-33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124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 AL-33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 AL-33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 AL-33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CUTTERS AL-43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CUTTERS AL-43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CUTTERS AL-43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CUTTERS AL-43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CUTTERS AL-43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51200010-used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 AL-33/S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51200010-used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 AL-33/S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51200010-used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 AL-33/S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51200010-used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 AL-33/S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51200010-used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 AL-33/S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CUTTERS AL-43/S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CUTTERS AL-43/S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CUTTERS AL-43/S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CUTTERS AL-43/S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51200032-used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Platten- und Verbundstein-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trenner AL 43 SU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51200035-used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Electro-hydraulic Pushbutton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Cutting AL-43/SH-14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51200037-used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 AL-15-V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51200037-used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 AL-15-V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51200043-used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 AL-43-V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51200043-used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 AL-43-V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</w:tbl>
    <w:p>
      <w:pPr>
        <w:spacing w:after="0"/>
        <w:jc w:val="center"/>
        <w:rPr>
          <w:sz w:val="12"/>
        </w:rPr>
        <w:sectPr>
          <w:pgSz w:w="11910" w:h="16840"/>
          <w:pgMar w:top="2460" w:right="1020" w:bottom="520" w:left="300" w:header="346" w:footer="335" w:gutter="0"/>
        </w:sectPr>
      </w:pPr>
    </w:p>
    <w:tbl>
      <w:tblPr>
        <w:tblStyle w:val="3"/>
        <w:tblW w:w="10331" w:type="dxa"/>
        <w:tblInd w:w="13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2184"/>
        <w:gridCol w:w="1841"/>
        <w:gridCol w:w="1010"/>
        <w:gridCol w:w="775"/>
        <w:gridCol w:w="2573"/>
        <w:gridCol w:w="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1128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Part</w:t>
            </w:r>
          </w:p>
        </w:tc>
        <w:tc>
          <w:tcPr>
            <w:tcW w:w="2184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Description 1</w:t>
            </w:r>
          </w:p>
        </w:tc>
        <w:tc>
          <w:tcPr>
            <w:tcW w:w="1841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Description 2</w:t>
            </w:r>
          </w:p>
        </w:tc>
        <w:tc>
          <w:tcPr>
            <w:tcW w:w="1010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0" w:right="171"/>
              <w:jc w:val="right"/>
              <w:rPr>
                <w:sz w:val="12"/>
              </w:rPr>
            </w:pPr>
            <w:r>
              <w:rPr>
                <w:sz w:val="12"/>
              </w:rPr>
              <w:t>Lot Number</w:t>
            </w:r>
          </w:p>
        </w:tc>
        <w:tc>
          <w:tcPr>
            <w:tcW w:w="775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184" w:right="144"/>
              <w:jc w:val="center"/>
              <w:rPr>
                <w:sz w:val="12"/>
              </w:rPr>
            </w:pPr>
            <w:r>
              <w:rPr>
                <w:sz w:val="12"/>
              </w:rPr>
              <w:t>Baujahr</w:t>
            </w:r>
          </w:p>
        </w:tc>
        <w:tc>
          <w:tcPr>
            <w:tcW w:w="2573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3"/>
              <w:rPr>
                <w:sz w:val="12"/>
              </w:rPr>
            </w:pPr>
            <w:r>
              <w:rPr>
                <w:sz w:val="12"/>
              </w:rPr>
              <w:t>Zustand</w:t>
            </w:r>
          </w:p>
        </w:tc>
        <w:tc>
          <w:tcPr>
            <w:tcW w:w="820" w:type="dxa"/>
            <w:tcBorders>
              <w:bottom w:val="thinThickMediumGap" w:color="000000" w:sz="6" w:space="0"/>
              <w:right w:val="nil"/>
            </w:tcBorders>
          </w:tcPr>
          <w:p>
            <w:pPr>
              <w:pStyle w:val="7"/>
              <w:spacing w:before="0" w:line="119" w:lineRule="exact"/>
              <w:ind w:left="188" w:right="159"/>
              <w:jc w:val="center"/>
              <w:rPr>
                <w:sz w:val="12"/>
              </w:rPr>
            </w:pPr>
            <w:r>
              <w:rPr>
                <w:sz w:val="12"/>
              </w:rPr>
              <w:t>On hand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1128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sz w:val="12"/>
              </w:rPr>
            </w:pPr>
            <w:r>
              <w:rPr>
                <w:sz w:val="12"/>
              </w:rPr>
              <w:t>51200044-used</w:t>
            </w:r>
          </w:p>
        </w:tc>
        <w:tc>
          <w:tcPr>
            <w:tcW w:w="2184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sz w:val="12"/>
              </w:rPr>
            </w:pPr>
            <w:r>
              <w:rPr>
                <w:sz w:val="12"/>
              </w:rPr>
              <w:t>Block Cutter AL-33/S-V</w:t>
            </w:r>
          </w:p>
        </w:tc>
        <w:tc>
          <w:tcPr>
            <w:tcW w:w="1841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51200044-used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 AL-33/S-V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51200048-used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Platten- und Verbund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steintrenner AL-65/U-V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51200054-used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Electrohydraulic Block Cutter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AL-90/KSH-40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51200059-used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 AL-33-EASY-V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51200059-used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 AL-33-EASY-V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51200059-used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 AL-33-EASY-V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51200061-used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Cutter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AL-43-EASY-V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51350002-used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Vibrator RR-B-90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51350004-used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Roll adapter set RAS-90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 mounting on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51350004-used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Roll adapter set RAS-90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 mounting on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51350004-used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Roll adapter set RAS-90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 mounting on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51350004-used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Roll adapter set RAS-90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 mounting on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51400017-113-used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Hydraulic Installation Clamp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HVZ-UNI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7"/>
              <w:rPr>
                <w:sz w:val="12"/>
              </w:rPr>
            </w:pPr>
            <w:r>
              <w:rPr>
                <w:sz w:val="12"/>
              </w:rPr>
              <w:t>U-1053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51400017-113-used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Hydraulic Installation Clamp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HVZ-UNI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57"/>
              <w:rPr>
                <w:sz w:val="12"/>
              </w:rPr>
            </w:pPr>
            <w:r>
              <w:rPr>
                <w:sz w:val="12"/>
              </w:rPr>
              <w:t>U1089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51400017-113-used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Hydraulic Installation Clamp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HVZ-UNI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8"/>
              <w:rPr>
                <w:sz w:val="12"/>
              </w:rPr>
            </w:pPr>
            <w:r>
              <w:rPr>
                <w:sz w:val="12"/>
              </w:rPr>
              <w:t>U-973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51400017-113-used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Hydraulic Installation Clamp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HVZ-UNI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1" w:right="329"/>
              <w:jc w:val="center"/>
              <w:rPr>
                <w:sz w:val="12"/>
              </w:rPr>
            </w:pPr>
            <w:r>
              <w:rPr>
                <w:sz w:val="12"/>
              </w:rPr>
              <w:t>U949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51400017-used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Hydraulic Installation Clamp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HVZ-UNI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928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51400033-used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Hydraulic Installation Clamp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HVZ - ECO - EASY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0" w:right="231"/>
              <w:jc w:val="right"/>
              <w:rPr>
                <w:sz w:val="12"/>
              </w:rPr>
            </w:pPr>
            <w:r>
              <w:rPr>
                <w:sz w:val="12"/>
              </w:rPr>
              <w:t>EE02P107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51400036-used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Hydraulic Installation Clamp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HVZ - uni II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7"/>
              <w:rPr>
                <w:sz w:val="12"/>
              </w:rPr>
            </w:pPr>
            <w:r>
              <w:rPr>
                <w:sz w:val="12"/>
              </w:rPr>
              <w:t>U2-180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51500020-used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Installation Machine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VM-301-PAVERMAX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11"/>
              <w:rPr>
                <w:sz w:val="12"/>
              </w:rPr>
            </w:pPr>
            <w:r>
              <w:rPr>
                <w:sz w:val="12"/>
              </w:rPr>
              <w:t>V3-1173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51500020-used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Installation Machine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VM-301-PAVERMAX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11"/>
              <w:rPr>
                <w:sz w:val="12"/>
              </w:rPr>
            </w:pPr>
            <w:r>
              <w:rPr>
                <w:sz w:val="12"/>
              </w:rPr>
              <w:t>V3-1182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51500022-used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Installation Maschine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VM-301-PAVERMAX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11"/>
              <w:rPr>
                <w:sz w:val="12"/>
              </w:rPr>
            </w:pPr>
            <w:r>
              <w:rPr>
                <w:sz w:val="12"/>
              </w:rPr>
              <w:t>V3-1143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51600013-used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HYDRAULIC VACUUM LAYING UNIT H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51600026-used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SWEEPING MACHINE KM-UNI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51700004-used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EASY CLEAN EC 60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Paver Cleaning Device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160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51700004-used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EASY CLEAN EC 60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Paver Cleaning Device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0" w:right="198"/>
              <w:jc w:val="right"/>
              <w:rPr>
                <w:sz w:val="12"/>
              </w:rPr>
            </w:pPr>
            <w:r>
              <w:rPr>
                <w:sz w:val="12"/>
              </w:rPr>
              <w:t>EC4477P23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51800018-used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ALUMINIUM ANGLE AW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51800018-used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ALUMINIUM ANGLE AW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51800018-used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ALUMINIUM ANGLE AW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51800018-used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ALUMINIUM ANGLE AW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2103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52000017-used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JUMBOMOBIL JM-VARIO-150-E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Slab Laying Machine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01"/>
              <w:rPr>
                <w:sz w:val="12"/>
              </w:rPr>
            </w:pPr>
            <w:r>
              <w:rPr>
                <w:sz w:val="12"/>
              </w:rPr>
              <w:t>1555519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52000019-used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JUMBOMOBIL JM-VARIO-200-E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Slab Laying Machine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01"/>
              <w:rPr>
                <w:sz w:val="12"/>
              </w:rPr>
            </w:pPr>
            <w:r>
              <w:rPr>
                <w:sz w:val="12"/>
              </w:rPr>
              <w:t>1555522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52200001-used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JUMBO-BV Grundgestell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828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52200012-used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JUMBO-BV-VARIO-H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Kerb Stone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92"/>
              <w:rPr>
                <w:sz w:val="12"/>
              </w:rPr>
            </w:pPr>
            <w:r>
              <w:rPr>
                <w:sz w:val="12"/>
              </w:rPr>
              <w:t>BVV236P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52300001-used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CRANE BOOM JUMBO BV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828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52300018-used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WSP 150-85/7-7-135°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Winkelsaugplatte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SH-2500-UNI-B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LIFTING DEVICE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SH-2500-UNI-B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LIFTING DEVICE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SH-2500-UNI-B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LIFTING DEVICE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4003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SH-1000-MINI-B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SH-1000-MINI-B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52400019-used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SH-1000-MINI-H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WITH HYDRAULIC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52400019-used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SH-1000-MINI-H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WITH HYDRAULIC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52400019-used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SH-1000-MINI-H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WITH HYDRAULIC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52400019-used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SH-1000-MINI-H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WITH HYDRAULIC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52400020-used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SH-1000-MINI-E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electrically driven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52400020-used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SH-1000-MINI-E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electrically driven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52400024-used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lifting device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 1000 SUPER JET b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2009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52400024-used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lifting device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 1000 SUPER JET b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52400024-used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lifting device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 1000 SUPER JET b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52400029-used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LIFTING DEVICE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 2500 uni-b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52400029-used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LIFTING DEVICE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 2500 uni-b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52400029-used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LIFTING DEVICE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 2500 uni-b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52400033-used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QUICKJET OJ-600-E VACUUM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LIFTING DEVICE 230 V/50 HZ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132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52400033-used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QUICKJET OJ-600-E VACUUM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LIFTING DEVICE 230 V/50 HZ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137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rPr>
                <w:sz w:val="12"/>
              </w:rPr>
            </w:pPr>
            <w:r>
              <w:rPr>
                <w:sz w:val="12"/>
              </w:rPr>
              <w:t>52400038-used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rPr>
                <w:sz w:val="12"/>
              </w:rPr>
            </w:pPr>
            <w:r>
              <w:rPr>
                <w:sz w:val="12"/>
              </w:rPr>
              <w:t>POWERJET PJ-1650-H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rPr>
                <w:sz w:val="12"/>
              </w:rPr>
            </w:pPr>
            <w:r>
              <w:rPr>
                <w:sz w:val="12"/>
              </w:rPr>
              <w:t>VACUUM LIFTING DEVICE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52400040-used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SH-1000-MINI-H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Lifting Device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52400040-used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SH-1000-MINI-H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Lifting Device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59"/>
              <w:rPr>
                <w:sz w:val="12"/>
              </w:rPr>
            </w:pPr>
            <w:r>
              <w:rPr>
                <w:sz w:val="12"/>
              </w:rPr>
              <w:t>106A4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800-79/52 1000KG (SH)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800-79/52 1000KG (SH)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500-67/40 500KG (SH)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500-67/40 500KG (SH)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52500003-used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400-75/27 (SH) 400 KG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52500003-used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400-75/27 (SH) 400 KG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52500003-used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400-75/27 (SH) 400 KG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52500005-used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200-37/37 200 KG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52500005-used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200-37/37 200 KG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52500005-used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200-37/37 200 KG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52500005-used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200-37/37 200 KG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52500107-used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460(300)-75/30 for SH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52500137-used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Winkelsaugplatte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WSP 150-70/10-11-153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52500158-used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2100-137/72 2500KG (SH,VPM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52500158-used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2100-137/72 2500KG (SH,VPM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52500158-used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2100-137/72 2500KG (SH,VPM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52500158-used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2100-137/72 2500KG (SH,VPM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52500158-used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 2100-137/72 2500KG (SH,VPM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52500162-used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SPS-1200(800)-96/58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52500162-used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SPS-1200(800)-96/58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52500162-used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SPS-1200(800)-96/58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69" w:right="329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1128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Part</w:t>
            </w:r>
          </w:p>
        </w:tc>
        <w:tc>
          <w:tcPr>
            <w:tcW w:w="2184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Description 1</w:t>
            </w:r>
          </w:p>
        </w:tc>
        <w:tc>
          <w:tcPr>
            <w:tcW w:w="1841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Description 2</w:t>
            </w:r>
          </w:p>
        </w:tc>
        <w:tc>
          <w:tcPr>
            <w:tcW w:w="1010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198" w:right="159"/>
              <w:jc w:val="center"/>
              <w:rPr>
                <w:sz w:val="12"/>
              </w:rPr>
            </w:pPr>
            <w:r>
              <w:rPr>
                <w:sz w:val="12"/>
              </w:rPr>
              <w:t>Lot Number</w:t>
            </w:r>
          </w:p>
        </w:tc>
        <w:tc>
          <w:tcPr>
            <w:tcW w:w="775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184" w:right="144"/>
              <w:jc w:val="center"/>
              <w:rPr>
                <w:sz w:val="12"/>
              </w:rPr>
            </w:pPr>
            <w:r>
              <w:rPr>
                <w:sz w:val="12"/>
              </w:rPr>
              <w:t>Baujahr</w:t>
            </w:r>
          </w:p>
        </w:tc>
        <w:tc>
          <w:tcPr>
            <w:tcW w:w="2573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3"/>
              <w:rPr>
                <w:sz w:val="12"/>
              </w:rPr>
            </w:pPr>
            <w:r>
              <w:rPr>
                <w:sz w:val="12"/>
              </w:rPr>
              <w:t>Zustand</w:t>
            </w:r>
          </w:p>
        </w:tc>
        <w:tc>
          <w:tcPr>
            <w:tcW w:w="820" w:type="dxa"/>
            <w:tcBorders>
              <w:bottom w:val="thinThickMediumGap" w:color="000000" w:sz="6" w:space="0"/>
              <w:right w:val="nil"/>
            </w:tcBorders>
          </w:tcPr>
          <w:p>
            <w:pPr>
              <w:pStyle w:val="7"/>
              <w:spacing w:before="0" w:line="119" w:lineRule="exact"/>
              <w:ind w:left="188" w:right="159"/>
              <w:jc w:val="center"/>
              <w:rPr>
                <w:sz w:val="12"/>
              </w:rPr>
            </w:pPr>
            <w:r>
              <w:rPr>
                <w:sz w:val="12"/>
              </w:rPr>
              <w:t>On hand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1128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sz w:val="12"/>
              </w:rPr>
            </w:pPr>
            <w:r>
              <w:rPr>
                <w:sz w:val="12"/>
              </w:rPr>
              <w:t>52500162-used</w:t>
            </w:r>
          </w:p>
        </w:tc>
        <w:tc>
          <w:tcPr>
            <w:tcW w:w="2184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sz w:val="12"/>
              </w:rPr>
            </w:pPr>
            <w:r>
              <w:rPr>
                <w:sz w:val="12"/>
              </w:rPr>
              <w:t>Suction Plate</w:t>
            </w:r>
          </w:p>
        </w:tc>
        <w:tc>
          <w:tcPr>
            <w:tcW w:w="1841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sz w:val="12"/>
              </w:rPr>
            </w:pPr>
            <w:r>
              <w:rPr>
                <w:sz w:val="12"/>
              </w:rPr>
              <w:t>SPS-1200(800)-96/58</w:t>
            </w:r>
          </w:p>
        </w:tc>
        <w:tc>
          <w:tcPr>
            <w:tcW w:w="1010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775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2573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52500184-used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Angular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WSP 150-52/15-12-98°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134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52500184-used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Angular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WSP 150-52/15-12-98°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116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52500184-used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Angular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WSP 150-52/15-12-98°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131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52500184-used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Angular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WSP 150-52/15-12-98°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52500184-used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Angular Suction Plate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WSP 150-52/15-12-98°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52500238-used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SPS 1010(670)-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84/57 for SH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52500238-used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SPS 1010(670)-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84/57 for SH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52500238-used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SPS 1010(670)-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84/57 for SH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52500238-used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SPS 1010(670)-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84/57 for SH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52500238-used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Suction plate SPS 1010(670)-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84/57 for SH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52500240-used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POWER GENERATOR EU 20 i,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230 V / 1600 (2000) VA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118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52500240-used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POWER GENERATOR EU 20 i,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230 V / 1600 (2000) VA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120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52600001-used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MIKROJUMBO MJ-I-75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Slab Layer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52600001-used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MIKROJUMBO MJ-I-75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Slab Layer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52600001-used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MIKROJUMBO MJ-I-75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Slab Layer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52600002-used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MIKROJUMBO MJ-II-150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Slab Layer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52600002-used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MIKROJUMBO MJ-II-150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Slab Layer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52600010-used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Vacuum-Handy VH-2/50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52600015-used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MIKROJUMBO-JET MJ-J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Slab Layer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52700007-used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VS-140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Hand Laying Device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52700009-used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VS-140-XL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Hand Laying Device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52700009-used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VS-140-XL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Hand Laying Device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52700011-used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VS-140/200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Hand Laying Device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52700012-used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SPEEDY VS-140/200-XL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Hand Laying Device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52710002-used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VACUUM-POWER-HANDY VPH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VPH-100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52720002-used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VACUUM-STONEMAGNET SM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ONLY BASIC VERSION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127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52720002-used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VACUUM-STONEMAGNET SM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ONLY BASIC VERSION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128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52720002-used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VACUUM-STONEMAGNET SM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ONLY BASIC VERSION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52720002-used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VACUUM-STONEMAGNET SM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ONLY BASIC VERSION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130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52720002-used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VACUUM-STONEMAGNET SM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ONLY BASIC VERSION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52720006-used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STONEMAGNET SM-600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Vaccum Lifting Device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52740015-used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UNIMOBIL UM-VZ-1 Laying Dolly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Complete with Layingclamp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53100026-used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Mechanische Paketzange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MPZ 60/120-95-125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53100061-used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Kabelkanal-Versetzzange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KKV-8/14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53100061-used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Kabelkanal-Versetzzange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KKV-8/14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53100130-used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CONCRETE STEP HANDLES TSV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53100130-used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CONCRETE STEP HANDLES TSV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53100200-used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SCISSOR GRAB SG 80 YELLOW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53100200-used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SCISSOR GRAB SG 80 YELLOW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53100202-used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FTZ-BB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(Kassel Kerb)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53100202-used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FTZ-BB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(Kassel Kerb)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53100204-used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Scissor grab SG-60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53100256-used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FTZ UNI-15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53100256-used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FTZ UNI-15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53100256-used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FTZ UNI-15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53100267-used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MECHANICAL SLAB GRAB MSZ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53100267-used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MECHANICAL SLAB GRAB MSZ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53100298-used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Concrete Highway Divider Clamp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BSZ-KH 4.5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53100304-used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Grab for Angular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Concrete Products WEZ 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53100304-used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Grab for Angular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Concrete Products WEZ 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53100347-used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Grab for Angular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Concrete Products WEZ 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118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53100362-used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FTZ-UNI 50 GRAB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PGL2,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53100363-used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Fertigteilzange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FTZ-maxi 50 mit PGL2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53100387-used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Scissor Grab SG-80-MAXI,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Rubber Gripper L. 1200 mm,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53100409-used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Stone Pillar Grab SLS-8/20-G-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rPr>
                <w:sz w:val="12"/>
              </w:rPr>
            </w:pPr>
            <w:r>
              <w:rPr>
                <w:sz w:val="12"/>
              </w:rPr>
              <w:t>53100409-used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rPr>
                <w:sz w:val="12"/>
              </w:rPr>
            </w:pPr>
            <w:r>
              <w:rPr>
                <w:sz w:val="12"/>
              </w:rPr>
              <w:t>Stone Pillar Grab SLS-8/20-G-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rPr>
                <w:sz w:val="12"/>
              </w:rPr>
            </w:pPr>
            <w:r>
              <w:rPr>
                <w:sz w:val="12"/>
              </w:rPr>
              <w:t>VA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126" w:lineRule="exact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53100411-used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Concrete Highway Divider Clamp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BSZ-KH 6,0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53100411-used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Concrete Highway Divider Clamp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BSZ-KH 6,0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53100411-used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Concrete Highway Divider Clamp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BSZ-KH 6,0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53100411-used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Concrete Highway Divider Clamp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BSZ-KH 6,0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54300007-used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ROUND GRAB RG 1.5-80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54300007-used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ROUND GRAB RG 1.5-80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54300007-used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ROUND GRAB RG 1.5-80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54300007-used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ROUND GRAB RG 1.5-80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2012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54300007-used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ROUND GRAB RG 1.5-80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2009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54300009-used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Rundgreifer RG 1,5-47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für Rohraussendurchm.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54400001-used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Manhole and Cone Chain Clamp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SRG-1,5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54400003-used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MANHOLE AND CONE CHAIN CLAMP 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54400018-used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Manhole and Cone Chain Clamp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SRG-UNI-1,5-K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54400018-used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Manhole and Cone Chain Clamp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SRG-UNI-1,5-K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54500002-used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ROUND GRAB RG 20-80 (200-800MM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54800009-used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Manhole cover lifter SDH-M-10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54800009-used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Manhole cover lifter SDH-M-10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54800009-used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Manhole cover lifter SDH-M-10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54800010-used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Manhole cover lifter SDH-LIGHT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54800010-used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Manhole cover lifter SDH-LIGHT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55100029-used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ROOF TILE CLAMP DZZ WITH INLAY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55100030-used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Ziegelmax ZM-2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55300002-used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Limestone Cutter AL-65/UT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with wider table on both sides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1128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Part</w:t>
            </w:r>
          </w:p>
        </w:tc>
        <w:tc>
          <w:tcPr>
            <w:tcW w:w="2184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Description 1</w:t>
            </w:r>
          </w:p>
        </w:tc>
        <w:tc>
          <w:tcPr>
            <w:tcW w:w="1841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2"/>
              <w:rPr>
                <w:sz w:val="12"/>
              </w:rPr>
            </w:pPr>
            <w:r>
              <w:rPr>
                <w:sz w:val="12"/>
              </w:rPr>
              <w:t>Description 2</w:t>
            </w:r>
          </w:p>
        </w:tc>
        <w:tc>
          <w:tcPr>
            <w:tcW w:w="1010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198" w:right="159"/>
              <w:jc w:val="center"/>
              <w:rPr>
                <w:sz w:val="12"/>
              </w:rPr>
            </w:pPr>
            <w:r>
              <w:rPr>
                <w:sz w:val="12"/>
              </w:rPr>
              <w:t>Lot Number</w:t>
            </w:r>
          </w:p>
        </w:tc>
        <w:tc>
          <w:tcPr>
            <w:tcW w:w="775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184" w:right="144"/>
              <w:jc w:val="center"/>
              <w:rPr>
                <w:sz w:val="12"/>
              </w:rPr>
            </w:pPr>
            <w:r>
              <w:rPr>
                <w:sz w:val="12"/>
              </w:rPr>
              <w:t>Baujahr</w:t>
            </w:r>
          </w:p>
        </w:tc>
        <w:tc>
          <w:tcPr>
            <w:tcW w:w="2573" w:type="dxa"/>
            <w:tcBorders>
              <w:bottom w:val="thinThickMediumGap" w:color="000000" w:sz="6" w:space="0"/>
            </w:tcBorders>
          </w:tcPr>
          <w:p>
            <w:pPr>
              <w:pStyle w:val="7"/>
              <w:spacing w:before="0" w:line="119" w:lineRule="exact"/>
              <w:ind w:left="23"/>
              <w:rPr>
                <w:sz w:val="12"/>
              </w:rPr>
            </w:pPr>
            <w:r>
              <w:rPr>
                <w:sz w:val="12"/>
              </w:rPr>
              <w:t>Zustand</w:t>
            </w:r>
          </w:p>
        </w:tc>
        <w:tc>
          <w:tcPr>
            <w:tcW w:w="820" w:type="dxa"/>
            <w:tcBorders>
              <w:bottom w:val="thinThickMediumGap" w:color="000000" w:sz="6" w:space="0"/>
              <w:right w:val="nil"/>
            </w:tcBorders>
          </w:tcPr>
          <w:p>
            <w:pPr>
              <w:pStyle w:val="7"/>
              <w:spacing w:before="0" w:line="119" w:lineRule="exact"/>
              <w:ind w:left="188" w:right="159"/>
              <w:jc w:val="center"/>
              <w:rPr>
                <w:sz w:val="12"/>
              </w:rPr>
            </w:pPr>
            <w:r>
              <w:rPr>
                <w:sz w:val="12"/>
              </w:rPr>
              <w:t>On hand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1128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sz w:val="12"/>
              </w:rPr>
            </w:pPr>
            <w:r>
              <w:rPr>
                <w:sz w:val="12"/>
              </w:rPr>
              <w:t>55300003-used</w:t>
            </w:r>
          </w:p>
        </w:tc>
        <w:tc>
          <w:tcPr>
            <w:tcW w:w="2184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sz w:val="12"/>
              </w:rPr>
            </w:pPr>
            <w:r>
              <w:rPr>
                <w:sz w:val="12"/>
              </w:rPr>
              <w:t>Limestone Cutter</w:t>
            </w:r>
          </w:p>
        </w:tc>
        <w:tc>
          <w:tcPr>
            <w:tcW w:w="1841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rPr>
                <w:sz w:val="12"/>
              </w:rPr>
            </w:pPr>
            <w:r>
              <w:rPr>
                <w:sz w:val="12"/>
              </w:rPr>
              <w:t>AL-65/KS</w:t>
            </w:r>
          </w:p>
        </w:tc>
        <w:tc>
          <w:tcPr>
            <w:tcW w:w="1010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thickThinMediumGap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55300003-used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Limestone Cutter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AL-65/KS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56000043-used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LOADING FORK LG15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SWL 1,5 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56000059-used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Loading Fork LG 15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SWL 1,5 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56000059-used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Loading Fork LG 15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SWL 1,5 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56100051-used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LOADING GRAB AKZ MAXI 10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2008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56100053-003-used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Loading Grab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AKZ-1230-UNIGRIP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56100057-used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Block Loading Grab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AKZ-H-UNIGRIP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57000085-used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FORK LIFT GRAB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STAZ-S 1000 UNIGRIP II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57000102-used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FORK LIFT GRAB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STAZ-S 1200 Unigrip I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2010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57050015-used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Selective Layer Clamp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STAZ-SLC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57200030-003-used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Manhole Ring Clamp RK-I for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NW 750, 900, 1200, 1500 mm,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57200043-used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Setting Up Device AG-S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2011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57500148-used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ATZ-P2 PNEUMATIC CUBING CLAMP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57600021-used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JUMBOSELECT JS-H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Picking Device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57600033-used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VACUSPEED VXS-35-E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Vacuum-Hose-Lifter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57600038-used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JUMBOSELECT JS-B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 Picking Device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5001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2014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57600045-used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VACUSPEED VXS-20-P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Vacuum-Hose-Lifter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58100002-used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UNIMOBIL UM-ECO-VZ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Laying Dolly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58100002-used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UNIMOBIL UM-ECO-VZ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Laying Dolly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58100002-used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UNIMOBIL UM-ECO-VZ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Laying Dolly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58500001-used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FLIEGUAN-HANDY FXH-25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tile laying equipment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58500005-used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FLIEGUAN-ERGO-STICK FXES-25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tiles and slab laying device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71150002-used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Aluminium Tripod ST-LXS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2017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in almost new condition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71150002-used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Aluminium Tripod ST-LXS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71150002-used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Aluminium Tripod ST-LXS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71150002-used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Aluminium Tripod ST-LXS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2013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fully functional with clear signs of heavy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71150003-used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Leveling Rod TL-LXS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Telemat5 m,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71150003-used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Leveling Rod TL-LXS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Telemat5 m,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2018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very good condition, only slight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71150003-used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Leveling Rod TL-LXS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Telemat5 m,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2015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good condition, few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71150003-used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Leveling Rod TL-LXS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sz w:val="12"/>
              </w:rPr>
            </w:pPr>
            <w:r>
              <w:rPr>
                <w:sz w:val="12"/>
              </w:rPr>
              <w:t>Telemat5 m,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78" w:right="338"/>
              <w:jc w:val="center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261" w:right="220"/>
              <w:jc w:val="center"/>
              <w:rPr>
                <w:sz w:val="12"/>
              </w:rPr>
            </w:pPr>
            <w:r>
              <w:rPr>
                <w:sz w:val="12"/>
              </w:rPr>
              <w:t>2016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33"/>
              <w:rPr>
                <w:sz w:val="12"/>
              </w:rPr>
            </w:pPr>
            <w:r>
              <w:rPr>
                <w:sz w:val="12"/>
              </w:rPr>
              <w:t>used regularly, with signs of use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left="45"/>
              <w:jc w:val="center"/>
              <w:rPr>
                <w:sz w:val="12"/>
              </w:rPr>
            </w:pPr>
            <w:r>
              <w:rPr>
                <w:w w:val="102"/>
                <w:sz w:val="12"/>
              </w:rPr>
              <w:t>1</w:t>
            </w:r>
          </w:p>
        </w:tc>
      </w:tr>
    </w:tbl>
    <w:p>
      <w:bookmarkStart w:id="0" w:name="_GoBack"/>
      <w:bookmarkEnd w:id="0"/>
    </w:p>
    <w:sectPr>
      <w:pgSz w:w="11910" w:h="16840"/>
      <w:pgMar w:top="2460" w:right="1020" w:bottom="520" w:left="300" w:header="346" w:footer="33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2898944" behindDoc="1" locked="0" layoutInCell="1" allowOverlap="1">
              <wp:simplePos x="0" y="0"/>
              <wp:positionH relativeFrom="page">
                <wp:posOffset>3585845</wp:posOffset>
              </wp:positionH>
              <wp:positionV relativeFrom="page">
                <wp:posOffset>10288905</wp:posOffset>
              </wp:positionV>
              <wp:extent cx="377190" cy="10350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144" w:lineRule="exact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7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2.35pt;margin-top:810.15pt;height:8.15pt;width:29.7pt;mso-position-horizontal-relative:page;mso-position-vertical-relative:page;z-index:-260417536;mso-width-relative:page;mso-height-relative:page;" filled="f" stroked="f" coordsize="21600,21600" o:gfxdata="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uMpYG2gAAAA0BAAAPAAAAAAAA&#10;AAEAIAAAACIAAABkcnMvZG93bnJldi54bWxQSwECFAAUAAAACACHTuJAEMNs9J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144" w:lineRule="exact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7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42899968" behindDoc="1" locked="0" layoutInCell="1" allowOverlap="1">
              <wp:simplePos x="0" y="0"/>
              <wp:positionH relativeFrom="page">
                <wp:posOffset>6790055</wp:posOffset>
              </wp:positionH>
              <wp:positionV relativeFrom="page">
                <wp:posOffset>10288905</wp:posOffset>
              </wp:positionV>
              <wp:extent cx="556895" cy="103505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144" w:lineRule="exact"/>
                            <w:ind w:left="20"/>
                          </w:pPr>
                          <w:r>
                            <w:t>state 05.02.2019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34.65pt;margin-top:810.15pt;height:8.15pt;width:43.85pt;mso-position-horizontal-relative:page;mso-position-vertical-relative:page;z-index:-260416512;mso-width-relative:page;mso-height-relative:page;" filled="f" stroked="f" coordsize="21600,21600" o:gfxdata="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82q9w2QAAAA8BAAAPAAAAAAAA&#10;AAEAIAAAACIAAABkcnMvZG93bnJldi54bWxQSwECFAAUAAAACACHTuJArOydD58BAAAjAwAADgAA&#10;AAAAAAABACAAAAAo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spacing w:line="144" w:lineRule="exact"/>
                      <w:ind w:left="20"/>
                    </w:pPr>
                    <w:r>
                      <w:t>state 05.02.2019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drawing>
        <wp:anchor distT="0" distB="0" distL="0" distR="0" simplePos="0" relativeHeight="242897920" behindDoc="1" locked="0" layoutInCell="1" allowOverlap="1">
          <wp:simplePos x="0" y="0"/>
          <wp:positionH relativeFrom="page">
            <wp:posOffset>257175</wp:posOffset>
          </wp:positionH>
          <wp:positionV relativeFrom="page">
            <wp:posOffset>219075</wp:posOffset>
          </wp:positionV>
          <wp:extent cx="6629400" cy="13227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29527" cy="1322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4538B"/>
    <w:rsid w:val="23A71B13"/>
    <w:rsid w:val="4B2C1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2"/>
      <w:szCs w:val="12"/>
      <w:lang w:val="en-US" w:eastAsia="en-US" w:bidi="en-US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en-US"/>
    </w:rPr>
  </w:style>
  <w:style w:type="paragraph" w:customStyle="1" w:styleId="7">
    <w:name w:val="Table Paragraph"/>
    <w:basedOn w:val="1"/>
    <w:qFormat/>
    <w:uiPriority w:val="1"/>
    <w:pPr>
      <w:spacing w:before="8" w:line="125" w:lineRule="exact"/>
      <w:ind w:left="32"/>
    </w:pPr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2019-04-27T01:05:00Z</dcterms:created>
  <dc:creator>Swen</dc:creator>
  <cp:lastModifiedBy>。</cp:lastModifiedBy>
  <dcterms:modified xsi:type="dcterms:W3CDTF">2019-04-27T01:10:28Z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2019-04-27T00:00:00Z</vt:filetime>
  </property>
  <property fmtid="{D5CDD505-2E9C-101B-9397-08002B2CF9AE}" pid="5" name="KSOProductBuildVer">
    <vt:lpwstr>2052-11.1.0.8573</vt:lpwstr>
  </property>
</Properties>
</file>